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0F" w:rsidRDefault="00E84232">
      <w:pPr>
        <w:bidi w:val="0"/>
        <w:ind w:left="4430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10630" w:type="dxa"/>
        <w:tblInd w:w="-802" w:type="dxa"/>
        <w:tblCellMar>
          <w:top w:w="25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10630"/>
      </w:tblGrid>
      <w:tr w:rsidR="00D1150F">
        <w:trPr>
          <w:trHeight w:val="394"/>
        </w:trPr>
        <w:tc>
          <w:tcPr>
            <w:tcW w:w="10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150F" w:rsidRDefault="00E84232">
            <w:r>
              <w:rPr>
                <w:b/>
                <w:bCs/>
                <w:sz w:val="20"/>
                <w:szCs w:val="20"/>
                <w:rtl/>
              </w:rPr>
              <w:t xml:space="preserve">شماره :                                                                                                                                                      تاریخ :  </w:t>
            </w:r>
          </w:p>
        </w:tc>
      </w:tr>
      <w:tr w:rsidR="00D1150F">
        <w:trPr>
          <w:trHeight w:val="384"/>
        </w:trPr>
        <w:tc>
          <w:tcPr>
            <w:tcW w:w="10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150F" w:rsidRDefault="00E84232">
            <w:r>
              <w:rPr>
                <w:b/>
                <w:bCs/>
                <w:sz w:val="20"/>
                <w:szCs w:val="20"/>
                <w:rtl/>
              </w:rPr>
              <w:t xml:space="preserve">نام پروژه:                     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</w:t>
            </w:r>
            <w:r>
              <w:rPr>
                <w:b/>
                <w:bCs/>
                <w:sz w:val="20"/>
                <w:szCs w:val="20"/>
                <w:rtl/>
              </w:rPr>
              <w:t xml:space="preserve">                          کد پروژه:</w:t>
            </w:r>
            <w:r>
              <w:rPr>
                <w:sz w:val="24"/>
                <w:szCs w:val="24"/>
                <w:rtl/>
              </w:rPr>
              <w:t xml:space="preserve">  </w:t>
            </w:r>
          </w:p>
        </w:tc>
      </w:tr>
      <w:tr w:rsidR="00D1150F">
        <w:trPr>
          <w:trHeight w:val="499"/>
        </w:trPr>
        <w:tc>
          <w:tcPr>
            <w:tcW w:w="10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150F" w:rsidRDefault="00E84232">
            <w:pPr>
              <w:ind w:left="34"/>
            </w:pPr>
            <w:r>
              <w:rPr>
                <w:b/>
                <w:bCs/>
                <w:sz w:val="20"/>
                <w:szCs w:val="20"/>
                <w:rtl/>
              </w:rPr>
              <w:t xml:space="preserve">پیمانکار:                                                        تاریخ گزارش:                                        شروع کار از ساعت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   لغایت </w:t>
            </w: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</w:tbl>
    <w:tbl>
      <w:tblPr>
        <w:tblStyle w:val="TableGrid"/>
        <w:tblpPr w:vertAnchor="page" w:horzAnchor="page" w:tblpX="624" w:tblpY="470"/>
        <w:tblOverlap w:val="never"/>
        <w:tblW w:w="10658" w:type="dxa"/>
        <w:tblInd w:w="0" w:type="dxa"/>
        <w:tblCellMar>
          <w:left w:w="122" w:type="dxa"/>
          <w:bottom w:w="8" w:type="dxa"/>
          <w:right w:w="106" w:type="dxa"/>
        </w:tblCellMar>
        <w:tblLook w:val="04A0" w:firstRow="1" w:lastRow="0" w:firstColumn="1" w:lastColumn="0" w:noHBand="0" w:noVBand="1"/>
      </w:tblPr>
      <w:tblGrid>
        <w:gridCol w:w="1702"/>
        <w:gridCol w:w="7254"/>
        <w:gridCol w:w="1702"/>
      </w:tblGrid>
      <w:tr w:rsidR="00D1150F">
        <w:trPr>
          <w:trHeight w:val="47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150F" w:rsidRDefault="00E84232" w:rsidP="009A7801">
            <w:pPr>
              <w:bidi w:val="0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rFonts w:ascii="Cambria" w:eastAsia="Cambria" w:hAnsi="Cambria" w:cs="Cambria"/>
                <w:sz w:val="18"/>
              </w:rPr>
              <w:t>F-</w:t>
            </w:r>
            <w:r w:rsidR="009A7801">
              <w:rPr>
                <w:rFonts w:ascii="Cambria" w:eastAsia="Cambria" w:hAnsi="Cambria" w:cs="Cambria"/>
                <w:sz w:val="18"/>
              </w:rPr>
              <w:t>10</w:t>
            </w:r>
            <w:r>
              <w:rPr>
                <w:rFonts w:ascii="Cambria" w:eastAsia="Cambria" w:hAnsi="Cambria" w:cs="Cambria"/>
                <w:sz w:val="18"/>
              </w:rPr>
              <w:t>-</w:t>
            </w:r>
            <w:r w:rsidR="009A7801">
              <w:rPr>
                <w:rFonts w:ascii="Cambria" w:eastAsia="Cambria" w:hAnsi="Cambria" w:cs="Cambria"/>
                <w:sz w:val="18"/>
              </w:rPr>
              <w:t>18</w:t>
            </w:r>
            <w:r>
              <w:rPr>
                <w:sz w:val="18"/>
              </w:rPr>
              <w:t xml:space="preserve">  : </w:t>
            </w:r>
            <w:r>
              <w:rPr>
                <w:sz w:val="18"/>
                <w:szCs w:val="18"/>
                <w:rtl/>
              </w:rPr>
              <w:t>کد مدرك</w:t>
            </w:r>
          </w:p>
        </w:tc>
        <w:tc>
          <w:tcPr>
            <w:tcW w:w="72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150F" w:rsidRDefault="00E84232">
            <w:pPr>
              <w:spacing w:after="128"/>
              <w:ind w:left="9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گزارش روزانه </w:t>
            </w:r>
            <w:r>
              <w:rPr>
                <w:rFonts w:ascii="Calibri" w:eastAsia="Calibri" w:hAnsi="Calibri" w:cs="Calibri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:rsidR="00D1150F" w:rsidRDefault="00E84232">
            <w:pPr>
              <w:ind w:left="9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(</w:t>
            </w:r>
            <w:r>
              <w:rPr>
                <w:sz w:val="20"/>
                <w:szCs w:val="20"/>
                <w:rtl/>
              </w:rPr>
              <w:t>گزارش روزانه نفرات، ماشین آلات، مصالح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1150F" w:rsidRDefault="00E84232">
            <w:pPr>
              <w:bidi w:val="0"/>
              <w:ind w:left="22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D1150F">
        <w:trPr>
          <w:trHeight w:val="475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150F" w:rsidRDefault="00E84232">
            <w:pPr>
              <w:ind w:right="478"/>
              <w:jc w:val="right"/>
            </w:pPr>
            <w:r>
              <w:rPr>
                <w:sz w:val="18"/>
                <w:szCs w:val="18"/>
                <w:rtl/>
              </w:rPr>
              <w:t xml:space="preserve">بازنگري: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150F" w:rsidRDefault="00D1150F">
            <w:pPr>
              <w:bidi w:val="0"/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150F" w:rsidRDefault="00D1150F">
            <w:pPr>
              <w:bidi w:val="0"/>
              <w:spacing w:after="160"/>
            </w:pPr>
          </w:p>
        </w:tc>
      </w:tr>
    </w:tbl>
    <w:p w:rsidR="00D1150F" w:rsidRPr="007E7963" w:rsidRDefault="00E84232">
      <w:pPr>
        <w:ind w:right="3"/>
        <w:rPr>
          <w:rFonts w:hint="cs"/>
          <w:sz w:val="2"/>
          <w:szCs w:val="8"/>
          <w:rtl/>
        </w:rPr>
      </w:pPr>
      <w:r>
        <w:rPr>
          <w:rFonts w:ascii="Arial" w:eastAsia="Arial" w:hAnsi="Arial" w:cs="Arial"/>
          <w:szCs w:val="16"/>
          <w:rtl/>
        </w:rPr>
        <w:t xml:space="preserve">  </w:t>
      </w:r>
      <w:bookmarkStart w:id="0" w:name="_GoBack"/>
      <w:bookmarkEnd w:id="0"/>
    </w:p>
    <w:tbl>
      <w:tblPr>
        <w:tblStyle w:val="TableGrid"/>
        <w:tblW w:w="10622" w:type="dxa"/>
        <w:tblInd w:w="-798" w:type="dxa"/>
        <w:tblCellMar>
          <w:top w:w="2" w:type="dxa"/>
          <w:right w:w="56" w:type="dxa"/>
        </w:tblCellMar>
        <w:tblLook w:val="04A0" w:firstRow="1" w:lastRow="0" w:firstColumn="1" w:lastColumn="0" w:noHBand="0" w:noVBand="1"/>
      </w:tblPr>
      <w:tblGrid>
        <w:gridCol w:w="759"/>
        <w:gridCol w:w="507"/>
        <w:gridCol w:w="1335"/>
        <w:gridCol w:w="1127"/>
        <w:gridCol w:w="993"/>
        <w:gridCol w:w="918"/>
        <w:gridCol w:w="458"/>
        <w:gridCol w:w="1408"/>
        <w:gridCol w:w="635"/>
        <w:gridCol w:w="458"/>
        <w:gridCol w:w="2024"/>
      </w:tblGrid>
      <w:tr w:rsidR="00D71413" w:rsidTr="00D71413">
        <w:trPr>
          <w:cantSplit/>
          <w:trHeight w:val="1156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textDirection w:val="btLr"/>
            <w:vAlign w:val="center"/>
          </w:tcPr>
          <w:p w:rsidR="00D71413" w:rsidRDefault="00D71413" w:rsidP="00D71413">
            <w:pPr>
              <w:bidi w:val="0"/>
              <w:ind w:left="113" w:right="113"/>
              <w:jc w:val="center"/>
            </w:pPr>
            <w:r>
              <w:t>,</w:t>
            </w:r>
            <w:r>
              <w:rPr>
                <w:rFonts w:hint="cs"/>
                <w:rtl/>
              </w:rPr>
              <w:t>واحد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EDECE1"/>
            <w:vAlign w:val="center"/>
          </w:tcPr>
          <w:p w:rsidR="00D71413" w:rsidRDefault="00D71413" w:rsidP="00955A49">
            <w:pPr>
              <w:ind w:firstLine="173"/>
            </w:pPr>
            <w:r>
              <w:rPr>
                <w:b/>
                <w:bCs/>
                <w:sz w:val="20"/>
                <w:szCs w:val="20"/>
                <w:rtl/>
              </w:rPr>
              <w:t>نوع مصالح وارده به کارگاه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تحت تعمیر</w:t>
            </w:r>
          </w:p>
          <w:p w:rsidR="00D71413" w:rsidRDefault="00D71413" w:rsidP="00D71413">
            <w:pPr>
              <w:jc w:val="center"/>
            </w:pPr>
            <w:r>
              <w:rPr>
                <w:szCs w:val="16"/>
                <w:rtl/>
              </w:rPr>
              <w:t>(ماشین ساعت)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D71413" w:rsidRDefault="00D71413" w:rsidP="00D71413">
            <w:pPr>
              <w:ind w:firstLine="76"/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 xml:space="preserve">غیرفعال  </w:t>
            </w:r>
            <w:r>
              <w:rPr>
                <w:szCs w:val="16"/>
                <w:rtl/>
              </w:rPr>
              <w:t>(ماشین ساعت)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فعال</w:t>
            </w:r>
          </w:p>
          <w:p w:rsidR="00D71413" w:rsidRDefault="00D71413" w:rsidP="00D71413">
            <w:pPr>
              <w:jc w:val="center"/>
            </w:pPr>
            <w:r>
              <w:rPr>
                <w:szCs w:val="16"/>
                <w:rtl/>
              </w:rPr>
              <w:t>(ماشین ساعت)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textDirection w:val="btLr"/>
            <w:vAlign w:val="center"/>
          </w:tcPr>
          <w:p w:rsidR="00D71413" w:rsidRDefault="00D71413" w:rsidP="00D71413">
            <w:pPr>
              <w:bidi w:val="0"/>
              <w:ind w:left="113" w:right="113"/>
              <w:jc w:val="center"/>
            </w:pPr>
            <w:r>
              <w:rPr>
                <w:rFonts w:hint="cs"/>
                <w:rtl/>
              </w:rPr>
              <w:t>تعداد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EDECE1"/>
            <w:vAlign w:val="center"/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ماشین آلات و</w:t>
            </w:r>
          </w:p>
          <w:p w:rsidR="00D71413" w:rsidRDefault="00D71413" w:rsidP="00D71413">
            <w:pPr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تجهیزات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نفر</w:t>
            </w:r>
          </w:p>
          <w:p w:rsidR="00D71413" w:rsidRDefault="00D71413" w:rsidP="00D71413">
            <w:pPr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ECE1"/>
            <w:textDirection w:val="btLr"/>
            <w:vAlign w:val="center"/>
          </w:tcPr>
          <w:p w:rsidR="00D71413" w:rsidRDefault="00D71413" w:rsidP="00D71413">
            <w:pPr>
              <w:bidi w:val="0"/>
              <w:ind w:left="113" w:right="113"/>
              <w:jc w:val="center"/>
            </w:pPr>
            <w:r>
              <w:rPr>
                <w:rFonts w:hint="cs"/>
                <w:rtl/>
              </w:rPr>
              <w:t>تعداد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  <w:vAlign w:val="center"/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20"/>
                <w:szCs w:val="20"/>
                <w:rtl/>
              </w:rPr>
              <w:t>نیروي انسانی غیر مستقیم</w:t>
            </w:r>
          </w:p>
        </w:tc>
      </w:tr>
      <w:tr w:rsidR="00D71413" w:rsidTr="00955A49">
        <w:trPr>
          <w:trHeight w:val="20"/>
        </w:trPr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حوادث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r>
              <w:rPr>
                <w:sz w:val="18"/>
                <w:szCs w:val="18"/>
                <w:rtl/>
              </w:rPr>
              <w:t xml:space="preserve">محل حادثه: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rPr>
                <w:rtl/>
              </w:rPr>
            </w:pPr>
            <w:r>
              <w:rPr>
                <w:sz w:val="18"/>
                <w:szCs w:val="18"/>
                <w:rtl/>
              </w:rPr>
              <w:t xml:space="preserve">شرح حادثه: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r>
              <w:rPr>
                <w:sz w:val="18"/>
                <w:szCs w:val="18"/>
                <w:rtl/>
              </w:rPr>
              <w:t xml:space="preserve">علت حادثه: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شرایط جوي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t xml:space="preserve">  </w:t>
            </w:r>
          </w:p>
        </w:tc>
      </w:tr>
      <w:tr w:rsidR="00D71413" w:rsidTr="00955A49">
        <w:trPr>
          <w:trHeight w:val="20"/>
        </w:trPr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71413" w:rsidRDefault="00D71413" w:rsidP="00955A49">
            <w:pPr>
              <w:rPr>
                <w:rtl/>
              </w:rPr>
            </w:pPr>
            <w:r>
              <w:rPr>
                <w:sz w:val="18"/>
                <w:szCs w:val="18"/>
                <w:rtl/>
              </w:rPr>
              <w:t xml:space="preserve">آفتابی                      ابري               بارانی          </w:t>
            </w:r>
            <w:r w:rsidR="00FD1DF4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  <w:rtl/>
              </w:rPr>
              <w:t xml:space="preserve">برفی              </w:t>
            </w:r>
            <w:r w:rsidR="00FD1DF4">
              <w:rPr>
                <w:rFonts w:hint="cs"/>
                <w:sz w:val="18"/>
                <w:szCs w:val="18"/>
                <w:rtl/>
              </w:rPr>
              <w:t xml:space="preserve">          </w:t>
            </w:r>
            <w:r>
              <w:rPr>
                <w:sz w:val="18"/>
                <w:szCs w:val="18"/>
                <w:rtl/>
              </w:rPr>
              <w:t xml:space="preserve"> باد و طوفان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D71413" w:rsidTr="00955A49">
        <w:trPr>
          <w:trHeight w:val="227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D71413" w:rsidTr="00D71413">
        <w:trPr>
          <w:trHeight w:val="323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71413" w:rsidRDefault="00D71413" w:rsidP="00D71413">
            <w:pPr>
              <w:jc w:val="right"/>
            </w:pPr>
            <w:r>
              <w:rPr>
                <w:sz w:val="18"/>
                <w:szCs w:val="18"/>
                <w:rtl/>
              </w:rPr>
              <w:t>حداقل دما:                    حداکثر دما: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rtl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1413" w:rsidRDefault="00D71413" w:rsidP="00D71413">
            <w:pPr>
              <w:bidi w:val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1413" w:rsidRDefault="00D71413" w:rsidP="00D71413">
            <w:pPr>
              <w:bidi w:val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D71413" w:rsidTr="00D71413">
        <w:trPr>
          <w:trHeight w:val="1056"/>
        </w:trPr>
        <w:tc>
          <w:tcPr>
            <w:tcW w:w="2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DECE1"/>
          </w:tcPr>
          <w:p w:rsidR="00D71413" w:rsidRDefault="00D71413" w:rsidP="00D71413">
            <w:pPr>
              <w:bidi w:val="0"/>
            </w:pP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:rsidR="00D71413" w:rsidRDefault="00FD1DF4" w:rsidP="00FD1DF4"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F5416C" wp14:editId="1ADBB97B">
                      <wp:simplePos x="0" y="0"/>
                      <wp:positionH relativeFrom="column">
                        <wp:posOffset>-597776</wp:posOffset>
                      </wp:positionH>
                      <wp:positionV relativeFrom="paragraph">
                        <wp:posOffset>101403</wp:posOffset>
                      </wp:positionV>
                      <wp:extent cx="1168908" cy="6097"/>
                      <wp:effectExtent l="0" t="0" r="0" b="0"/>
                      <wp:wrapNone/>
                      <wp:docPr id="20216" name="Group 2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908" cy="6097"/>
                                <a:chOff x="0" y="0"/>
                                <a:chExt cx="1168908" cy="6097"/>
                              </a:xfrm>
                            </wpg:grpSpPr>
                            <wps:wsp>
                              <wps:cNvPr id="24919" name="Shape 24919"/>
                              <wps:cNvSpPr/>
                              <wps:spPr>
                                <a:xfrm>
                                  <a:off x="0" y="0"/>
                                  <a:ext cx="3108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896" h="9144">
                                      <a:moveTo>
                                        <a:pt x="0" y="0"/>
                                      </a:moveTo>
                                      <a:lnTo>
                                        <a:pt x="310896" y="0"/>
                                      </a:lnTo>
                                      <a:lnTo>
                                        <a:pt x="3108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20" name="Shape 24920"/>
                              <wps:cNvSpPr/>
                              <wps:spPr>
                                <a:xfrm>
                                  <a:off x="310896" y="0"/>
                                  <a:ext cx="8580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12" h="9144">
                                      <a:moveTo>
                                        <a:pt x="0" y="0"/>
                                      </a:moveTo>
                                      <a:lnTo>
                                        <a:pt x="858012" y="0"/>
                                      </a:lnTo>
                                      <a:lnTo>
                                        <a:pt x="8580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68E1153" id="Group 20216" o:spid="_x0000_s1026" style="position:absolute;left:0;text-align:left;margin-left:-47.05pt;margin-top:8pt;width:92.05pt;height:.5pt;z-index:251658240" coordsize="116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">
                      <v:shape id="Shape 24919" o:spid="_x0000_s1027" style="position:absolute;width:3108;height:91;visibility:visible;mso-wrap-style:square;v-text-anchor:top" coordsize="310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" path="m,l310896,r,9144l,9144,,e" fillcolor="black" stroked="f" strokeweight="0">
                        <v:stroke miterlimit="83231f" joinstyle="miter"/>
                        <v:path arrowok="t" textboxrect="0,0,310896,9144"/>
                      </v:shape>
                      <v:shape id="Shape 24920" o:spid="_x0000_s1028" style="position:absolute;left:3108;width:8581;height:91;visibility:visible;mso-wrap-style:square;v-text-anchor:top" coordsize="8580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" path="m,l858012,r,9144l,9144,,e" fillcolor="black" stroked="f" strokeweight="0">
                        <v:stroke endcap="round"/>
                        <v:path arrowok="t" textboxrect="0,0,858012,9144"/>
                      </v:shape>
                    </v:group>
                  </w:pict>
                </mc:Fallback>
              </mc:AlternateContent>
            </w:r>
            <w:r w:rsidR="00D71413">
              <w:rPr>
                <w:b/>
                <w:bCs/>
                <w:sz w:val="20"/>
                <w:szCs w:val="20"/>
                <w:rtl/>
              </w:rPr>
              <w:t>نام و امضاء دستگاه نظارت:</w:t>
            </w:r>
            <w:r w:rsidR="00D71413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DECE1"/>
          </w:tcPr>
          <w:p w:rsidR="00D71413" w:rsidRDefault="00D71413" w:rsidP="00D71413">
            <w:pPr>
              <w:bidi w:val="0"/>
            </w:pPr>
          </w:p>
        </w:tc>
        <w:tc>
          <w:tcPr>
            <w:tcW w:w="452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:rsidR="00D71413" w:rsidRDefault="00FD1DF4" w:rsidP="00D71413"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05204C" wp14:editId="62B4DC3F">
                      <wp:simplePos x="0" y="0"/>
                      <wp:positionH relativeFrom="column">
                        <wp:posOffset>-179793</wp:posOffset>
                      </wp:positionH>
                      <wp:positionV relativeFrom="paragraph">
                        <wp:posOffset>109208</wp:posOffset>
                      </wp:positionV>
                      <wp:extent cx="1449070" cy="5715"/>
                      <wp:effectExtent l="0" t="0" r="0" b="0"/>
                      <wp:wrapNone/>
                      <wp:docPr id="20272" name="Group 20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9070" cy="5715"/>
                                <a:chOff x="0" y="0"/>
                                <a:chExt cx="1449324" cy="6097"/>
                              </a:xfrm>
                            </wpg:grpSpPr>
                            <wps:wsp>
                              <wps:cNvPr id="24973" name="Shape 24973"/>
                              <wps:cNvSpPr/>
                              <wps:spPr>
                                <a:xfrm>
                                  <a:off x="0" y="0"/>
                                  <a:ext cx="3002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228" h="9144">
                                      <a:moveTo>
                                        <a:pt x="0" y="0"/>
                                      </a:moveTo>
                                      <a:lnTo>
                                        <a:pt x="300228" y="0"/>
                                      </a:lnTo>
                                      <a:lnTo>
                                        <a:pt x="3002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74" name="Shape 24974"/>
                              <wps:cNvSpPr/>
                              <wps:spPr>
                                <a:xfrm>
                                  <a:off x="300228" y="0"/>
                                  <a:ext cx="1149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096" h="9144">
                                      <a:moveTo>
                                        <a:pt x="0" y="0"/>
                                      </a:moveTo>
                                      <a:lnTo>
                                        <a:pt x="1149096" y="0"/>
                                      </a:lnTo>
                                      <a:lnTo>
                                        <a:pt x="11490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0D128E44" id="Group 20272" o:spid="_x0000_s1026" style="position:absolute;left:0;text-align:left;margin-left:-14.15pt;margin-top:8.6pt;width:114.1pt;height:.45pt;z-index:251659264;mso-width-relative:margin;mso-height-relative:margin" coordsize="144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">
                      <v:shape id="Shape 24973" o:spid="_x0000_s1027" style="position:absolute;width:3002;height:91;visibility:visible;mso-wrap-style:square;v-text-anchor:top" coordsize="300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" path="m,l300228,r,9144l,9144,,e" fillcolor="black" stroked="f" strokeweight="0">
                        <v:stroke endcap="round"/>
                        <v:path arrowok="t" textboxrect="0,0,300228,9144"/>
                      </v:shape>
                      <v:shape id="Shape 24974" o:spid="_x0000_s1028" style="position:absolute;left:3002;width:11491;height:91;visibility:visible;mso-wrap-style:square;v-text-anchor:top" coordsize="1149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" path="m,l1149096,r,9144l,9144,,e" fillcolor="black" stroked="f" strokeweight="0">
                        <v:stroke endcap="round"/>
                        <v:path arrowok="t" textboxrect="0,0,1149096,9144"/>
                      </v:shape>
                    </v:group>
                  </w:pict>
                </mc:Fallback>
              </mc:AlternateContent>
            </w:r>
            <w:r w:rsidR="00D71413">
              <w:rPr>
                <w:b/>
                <w:bCs/>
                <w:sz w:val="20"/>
                <w:szCs w:val="20"/>
                <w:rtl/>
              </w:rPr>
              <w:t>نام و امضاء تهیه کننده</w:t>
            </w:r>
            <w:r w:rsidR="00D71413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:</w:t>
            </w:r>
            <w:r w:rsidR="00D71413">
              <w:rPr>
                <w:b/>
                <w:bCs/>
                <w:sz w:val="20"/>
                <w:szCs w:val="20"/>
                <w:rtl/>
              </w:rPr>
              <w:t xml:space="preserve">(پیمانکار)  </w:t>
            </w:r>
          </w:p>
          <w:p w:rsidR="00D71413" w:rsidRDefault="00D71413" w:rsidP="00FD1DF4">
            <w:pPr>
              <w:bidi w:val="0"/>
              <w:jc w:val="right"/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</w:tc>
      </w:tr>
    </w:tbl>
    <w:p w:rsidR="00D1150F" w:rsidRDefault="00E84232">
      <w:r>
        <w:rPr>
          <w:szCs w:val="16"/>
          <w:rtl/>
        </w:rPr>
        <w:t xml:space="preserve">توزیع نسخ: </w:t>
      </w:r>
      <w:r>
        <w:rPr>
          <w:szCs w:val="16"/>
        </w:rPr>
        <w:t>1</w:t>
      </w:r>
      <w:r>
        <w:rPr>
          <w:szCs w:val="16"/>
          <w:rtl/>
        </w:rPr>
        <w:t xml:space="preserve">- دستگاه نظارت    </w:t>
      </w:r>
      <w:r>
        <w:rPr>
          <w:szCs w:val="16"/>
        </w:rPr>
        <w:t>2</w:t>
      </w:r>
      <w:r>
        <w:rPr>
          <w:szCs w:val="16"/>
          <w:rtl/>
        </w:rPr>
        <w:t>- مسئول برنامه ریزي وکنترل پروژه</w:t>
      </w:r>
      <w:r>
        <w:rPr>
          <w:rFonts w:ascii="Calibri" w:eastAsia="Calibri" w:hAnsi="Calibri" w:cs="Calibri"/>
          <w:sz w:val="14"/>
          <w:szCs w:val="14"/>
          <w:rtl/>
        </w:rPr>
        <w:t xml:space="preserve"> </w:t>
      </w:r>
    </w:p>
    <w:sectPr w:rsidR="00D1150F">
      <w:pgSz w:w="11900" w:h="16840"/>
      <w:pgMar w:top="470" w:right="558" w:bottom="755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F"/>
    <w:rsid w:val="00210576"/>
    <w:rsid w:val="007E7963"/>
    <w:rsid w:val="00955A49"/>
    <w:rsid w:val="009A7801"/>
    <w:rsid w:val="00A4038A"/>
    <w:rsid w:val="00D1150F"/>
    <w:rsid w:val="00D71413"/>
    <w:rsid w:val="00E84232"/>
    <w:rsid w:val="00F75558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35788-AB0D-4C7A-8520-53C4577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</w:pPr>
    <w:rPr>
      <w:rFonts w:ascii="B Zar" w:eastAsia="B Zar" w:hAnsi="B Zar" w:cs="B Zar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F-04-02 گزارش روزانه _نفرات ، ماسين آلات ، مصالح.docx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civilma.ir</dc:creator>
  <cp:keywords/>
  <cp:lastModifiedBy>Madar</cp:lastModifiedBy>
  <cp:revision>4</cp:revision>
  <dcterms:created xsi:type="dcterms:W3CDTF">2018-10-29T05:13:00Z</dcterms:created>
  <dcterms:modified xsi:type="dcterms:W3CDTF">2020-06-02T12:27:00Z</dcterms:modified>
</cp:coreProperties>
</file>